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2693"/>
      </w:tblGrid>
      <w:tr w:rsidR="003C4549" w:rsidTr="0065211A">
        <w:tc>
          <w:tcPr>
            <w:tcW w:w="6062" w:type="dxa"/>
          </w:tcPr>
          <w:p w:rsidR="003C4549" w:rsidRDefault="003C4549" w:rsidP="0065211A">
            <w:r>
              <w:t>Colegio Nacional de Educación a distancia</w:t>
            </w:r>
          </w:p>
          <w:p w:rsidR="003C4549" w:rsidRDefault="003C4549" w:rsidP="0065211A">
            <w:r>
              <w:t>Departamento de matemáticas</w:t>
            </w:r>
          </w:p>
        </w:tc>
        <w:tc>
          <w:tcPr>
            <w:tcW w:w="2693" w:type="dxa"/>
          </w:tcPr>
          <w:p w:rsidR="003C4549" w:rsidRDefault="005555CB" w:rsidP="0065211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5.25pt;height:32.25pt" fillcolor="#369" strokecolor="#0d0d0d [3069]">
                  <v:shadow on="t" color="#b2b2b2" opacity="52429f" offset="3pt"/>
                  <v:textpath style="font-family:&quot;Times New Roman&quot;;font-size:16pt;v-text-kern:t" trim="t" fitpath="t" string="Practica &#10;I Ordinario Noveno Año"/>
                </v:shape>
              </w:pict>
            </w:r>
          </w:p>
        </w:tc>
      </w:tr>
      <w:tr w:rsidR="003C4549" w:rsidTr="0065211A">
        <w:trPr>
          <w:gridAfter w:val="1"/>
          <w:wAfter w:w="2693" w:type="dxa"/>
        </w:trPr>
        <w:tc>
          <w:tcPr>
            <w:tcW w:w="6062" w:type="dxa"/>
          </w:tcPr>
          <w:p w:rsidR="003C4549" w:rsidRDefault="003C4549" w:rsidP="0065211A">
            <w:r>
              <w:t>Profesora:  Lordys Serrano Ramírez</w:t>
            </w:r>
          </w:p>
          <w:p w:rsidR="003C4549" w:rsidRDefault="003C4549" w:rsidP="0065211A"/>
        </w:tc>
      </w:tr>
    </w:tbl>
    <w:p w:rsidR="003C4549" w:rsidRDefault="003C4549"/>
    <w:p w:rsidR="003C4549" w:rsidRPr="003C4549" w:rsidRDefault="002B6B53" w:rsidP="003C4549">
      <w:r>
        <w:rPr>
          <w:noProof/>
          <w:lang w:eastAsia="es-ES"/>
        </w:rPr>
        <w:pict>
          <v:shapetype id="_x0000_t202" coordsize="21600,21600" o:spt="202" path="m,l,21600r21600,l21600,xe">
            <v:stroke joinstyle="miter"/>
            <v:path gradientshapeok="t" o:connecttype="rect"/>
          </v:shapetype>
          <v:shape id="17 Cuadro de texto" o:spid="_x0000_s1026" type="#_x0000_t202" style="position:absolute;margin-left:-8.55pt;margin-top:4.6pt;width:468pt;height:100.2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" fillcolor="white [3201]" strokecolor="black [3200]" strokeweight="2pt">
            <v:textbox style="mso-next-textbox:#17 Cuadro de texto">
              <w:txbxContent>
                <w:p w:rsidR="003C4549" w:rsidRDefault="003C4549" w:rsidP="003C4549">
                  <w:pPr>
                    <w:jc w:val="center"/>
                  </w:pPr>
                  <w:r>
                    <w:t>INSTRUCCIONES GENERALES</w:t>
                  </w:r>
                </w:p>
                <w:p w:rsidR="003C4549" w:rsidRDefault="003C4549" w:rsidP="003C4549">
                  <w:pPr>
                    <w:pStyle w:val="Prrafodelista"/>
                    <w:numPr>
                      <w:ilvl w:val="0"/>
                      <w:numId w:val="1"/>
                    </w:numPr>
                  </w:pPr>
                  <w:r>
                    <w:t>Ve</w:t>
                  </w:r>
                  <w:r w:rsidR="002B6B53">
                    <w:t>rifique que la práctica</w:t>
                  </w:r>
                  <w:r>
                    <w:t xml:space="preserve"> conste de 3 páginas enumeradas.</w:t>
                  </w:r>
                </w:p>
                <w:p w:rsidR="003C4549" w:rsidRDefault="003C4549" w:rsidP="003C4549">
                  <w:pPr>
                    <w:pStyle w:val="Prrafodelista"/>
                    <w:numPr>
                      <w:ilvl w:val="0"/>
                      <w:numId w:val="1"/>
                    </w:numPr>
                  </w:pPr>
                  <w:r>
                    <w:t>Realice lo de forma individual en su tiempo libre.</w:t>
                  </w:r>
                </w:p>
                <w:p w:rsidR="003C4549" w:rsidRDefault="003C4549" w:rsidP="003C4549">
                  <w:pPr>
                    <w:pStyle w:val="Prrafodelista"/>
                    <w:numPr>
                      <w:ilvl w:val="0"/>
                      <w:numId w:val="1"/>
                    </w:numPr>
                  </w:pPr>
                  <w:r>
                    <w:t>Se revisará en forma general, la semana antes de la prueba, en las lecciones respectivas.</w:t>
                  </w:r>
                </w:p>
                <w:p w:rsidR="002B6B53" w:rsidRDefault="002B6B53" w:rsidP="002B6B53">
                  <w:pPr>
                    <w:pStyle w:val="Prrafodelista"/>
                    <w:ind w:left="502"/>
                  </w:pPr>
                </w:p>
              </w:txbxContent>
            </v:textbox>
          </v:shape>
        </w:pict>
      </w:r>
    </w:p>
    <w:p w:rsidR="003C4549" w:rsidRPr="003C4549" w:rsidRDefault="003C4549" w:rsidP="003C4549"/>
    <w:p w:rsidR="003C4549" w:rsidRPr="003C4549" w:rsidRDefault="003C4549" w:rsidP="003C4549"/>
    <w:p w:rsidR="003C4549" w:rsidRPr="003C4549" w:rsidRDefault="003C4549" w:rsidP="003C4549"/>
    <w:p w:rsidR="003C4549" w:rsidRDefault="003C4549" w:rsidP="003C4549"/>
    <w:p w:rsidR="005555CB" w:rsidRDefault="005555CB" w:rsidP="005555CB">
      <w:pPr>
        <w:pStyle w:val="Prrafodelista"/>
        <w:numPr>
          <w:ilvl w:val="0"/>
          <w:numId w:val="3"/>
        </w:numPr>
      </w:pPr>
      <w:r>
        <w:t xml:space="preserve"> Complete el siguiente cuadro, marcando en la casilla correspondiente si la proposición que dan es verdadera o falsa.</w:t>
      </w:r>
    </w:p>
    <w:p w:rsidR="005555CB" w:rsidRDefault="005555CB" w:rsidP="005555CB">
      <w:pPr>
        <w:pStyle w:val="Prrafodelista"/>
        <w:ind w:left="360"/>
      </w:pPr>
    </w:p>
    <w:tbl>
      <w:tblPr>
        <w:tblStyle w:val="Tablaconcuadrcula"/>
        <w:tblW w:w="0" w:type="auto"/>
        <w:tblInd w:w="360" w:type="dxa"/>
        <w:tblLook w:val="04A0"/>
      </w:tblPr>
      <w:tblGrid>
        <w:gridCol w:w="2799"/>
        <w:gridCol w:w="2793"/>
        <w:gridCol w:w="2768"/>
      </w:tblGrid>
      <w:tr w:rsidR="005555CB" w:rsidTr="0066212D">
        <w:tc>
          <w:tcPr>
            <w:tcW w:w="2881" w:type="dxa"/>
            <w:shd w:val="clear" w:color="auto" w:fill="B2A1C7" w:themeFill="accent4" w:themeFillTint="99"/>
          </w:tcPr>
          <w:p w:rsidR="005555CB" w:rsidRPr="0066212D" w:rsidRDefault="005555CB" w:rsidP="005555CB">
            <w:pPr>
              <w:pStyle w:val="Prrafodelista"/>
              <w:ind w:left="0"/>
              <w:jc w:val="center"/>
              <w:rPr>
                <w:b/>
              </w:rPr>
            </w:pPr>
            <w:r w:rsidRPr="0066212D">
              <w:rPr>
                <w:b/>
              </w:rPr>
              <w:t>Proposición</w:t>
            </w:r>
          </w:p>
        </w:tc>
        <w:tc>
          <w:tcPr>
            <w:tcW w:w="2881" w:type="dxa"/>
            <w:shd w:val="clear" w:color="auto" w:fill="B2A1C7" w:themeFill="accent4" w:themeFillTint="99"/>
          </w:tcPr>
          <w:p w:rsidR="005555CB" w:rsidRPr="0066212D" w:rsidRDefault="005555CB" w:rsidP="005555CB">
            <w:pPr>
              <w:pStyle w:val="Prrafodelista"/>
              <w:ind w:left="0"/>
              <w:jc w:val="center"/>
              <w:rPr>
                <w:b/>
              </w:rPr>
            </w:pPr>
            <w:r w:rsidRPr="0066212D">
              <w:rPr>
                <w:b/>
              </w:rPr>
              <w:t>Verdadera</w:t>
            </w:r>
          </w:p>
        </w:tc>
        <w:tc>
          <w:tcPr>
            <w:tcW w:w="2882" w:type="dxa"/>
            <w:shd w:val="clear" w:color="auto" w:fill="B2A1C7" w:themeFill="accent4" w:themeFillTint="99"/>
          </w:tcPr>
          <w:p w:rsidR="005555CB" w:rsidRPr="0066212D" w:rsidRDefault="005555CB" w:rsidP="005555CB">
            <w:pPr>
              <w:pStyle w:val="Prrafodelista"/>
              <w:ind w:left="0"/>
              <w:jc w:val="center"/>
              <w:rPr>
                <w:b/>
              </w:rPr>
            </w:pPr>
            <w:r w:rsidRPr="0066212D">
              <w:rPr>
                <w:b/>
              </w:rPr>
              <w:t>Falsa</w:t>
            </w:r>
          </w:p>
        </w:tc>
      </w:tr>
      <w:tr w:rsidR="005555CB" w:rsidTr="005555CB">
        <w:tc>
          <w:tcPr>
            <w:tcW w:w="2881" w:type="dxa"/>
          </w:tcPr>
          <w:p w:rsidR="005555CB" w:rsidRDefault="005555CB" w:rsidP="005555CB">
            <w:pPr>
              <w:pStyle w:val="Prrafodelista"/>
              <w:ind w:left="0"/>
              <w:jc w:val="center"/>
            </w:pPr>
            <w:r w:rsidRPr="005555CB">
              <w:rPr>
                <w:position w:val="-12"/>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18pt" o:ole="">
                  <v:imagedata r:id="rId7" o:title=""/>
                </v:shape>
                <o:OLEObject Type="Embed" ProgID="Equation.3" ShapeID="_x0000_i1041" DrawAspect="Content" ObjectID="_1408002035" r:id="rId8"/>
              </w:object>
            </w:r>
          </w:p>
        </w:tc>
        <w:tc>
          <w:tcPr>
            <w:tcW w:w="2881" w:type="dxa"/>
          </w:tcPr>
          <w:p w:rsidR="005555CB" w:rsidRDefault="005555CB" w:rsidP="005555CB">
            <w:pPr>
              <w:pStyle w:val="Prrafodelista"/>
              <w:ind w:left="0"/>
              <w:jc w:val="center"/>
            </w:pPr>
          </w:p>
        </w:tc>
        <w:tc>
          <w:tcPr>
            <w:tcW w:w="2882" w:type="dxa"/>
          </w:tcPr>
          <w:p w:rsidR="005555CB" w:rsidRDefault="005555CB" w:rsidP="005555CB">
            <w:pPr>
              <w:pStyle w:val="Prrafodelista"/>
              <w:ind w:left="0"/>
              <w:jc w:val="center"/>
            </w:pPr>
          </w:p>
        </w:tc>
      </w:tr>
      <w:tr w:rsidR="005555CB" w:rsidTr="005555CB">
        <w:tc>
          <w:tcPr>
            <w:tcW w:w="2881" w:type="dxa"/>
          </w:tcPr>
          <w:p w:rsidR="005555CB" w:rsidRDefault="005555CB" w:rsidP="005555CB">
            <w:pPr>
              <w:pStyle w:val="Prrafodelista"/>
              <w:ind w:left="0"/>
              <w:jc w:val="center"/>
            </w:pPr>
            <w:r w:rsidRPr="005555CB">
              <w:rPr>
                <w:position w:val="-6"/>
              </w:rPr>
              <w:object w:dxaOrig="940" w:dyaOrig="300">
                <v:shape id="_x0000_i1035" type="#_x0000_t75" style="width:47.25pt;height:15pt" o:ole="">
                  <v:imagedata r:id="rId9" o:title=""/>
                </v:shape>
                <o:OLEObject Type="Embed" ProgID="Equation.3" ShapeID="_x0000_i1035" DrawAspect="Content" ObjectID="_1408002036" r:id="rId10"/>
              </w:object>
            </w:r>
            <w:r>
              <w:t xml:space="preserve">U </w:t>
            </w:r>
            <w:r w:rsidRPr="005555CB">
              <w:rPr>
                <w:position w:val="-12"/>
              </w:rPr>
              <w:object w:dxaOrig="279" w:dyaOrig="360">
                <v:shape id="_x0000_i1040" type="#_x0000_t75" style="width:14.25pt;height:18pt" o:ole="">
                  <v:imagedata r:id="rId11" o:title=""/>
                </v:shape>
                <o:OLEObject Type="Embed" ProgID="Equation.3" ShapeID="_x0000_i1040" DrawAspect="Content" ObjectID="_1408002037" r:id="rId12"/>
              </w:object>
            </w:r>
          </w:p>
        </w:tc>
        <w:tc>
          <w:tcPr>
            <w:tcW w:w="2881" w:type="dxa"/>
          </w:tcPr>
          <w:p w:rsidR="005555CB" w:rsidRDefault="005555CB" w:rsidP="005555CB">
            <w:pPr>
              <w:pStyle w:val="Prrafodelista"/>
              <w:ind w:left="0"/>
              <w:jc w:val="center"/>
            </w:pPr>
          </w:p>
        </w:tc>
        <w:tc>
          <w:tcPr>
            <w:tcW w:w="2882" w:type="dxa"/>
          </w:tcPr>
          <w:p w:rsidR="005555CB" w:rsidRDefault="005555CB" w:rsidP="005555CB">
            <w:pPr>
              <w:pStyle w:val="Prrafodelista"/>
              <w:ind w:left="0"/>
              <w:jc w:val="center"/>
            </w:pPr>
          </w:p>
        </w:tc>
      </w:tr>
      <w:tr w:rsidR="005555CB" w:rsidTr="005555CB">
        <w:tc>
          <w:tcPr>
            <w:tcW w:w="2881" w:type="dxa"/>
          </w:tcPr>
          <w:p w:rsidR="005555CB" w:rsidRDefault="005555CB" w:rsidP="005555CB">
            <w:pPr>
              <w:pStyle w:val="Prrafodelista"/>
              <w:ind w:left="0"/>
              <w:jc w:val="center"/>
            </w:pPr>
            <w:r w:rsidRPr="005555CB">
              <w:rPr>
                <w:position w:val="-4"/>
              </w:rPr>
              <w:object w:dxaOrig="800" w:dyaOrig="279">
                <v:shape id="_x0000_i1047" type="#_x0000_t75" style="width:39.75pt;height:14.25pt" o:ole="">
                  <v:imagedata r:id="rId13" o:title=""/>
                </v:shape>
                <o:OLEObject Type="Embed" ProgID="Equation.3" ShapeID="_x0000_i1047" DrawAspect="Content" ObjectID="_1408002038" r:id="rId14"/>
              </w:object>
            </w:r>
          </w:p>
        </w:tc>
        <w:tc>
          <w:tcPr>
            <w:tcW w:w="2881" w:type="dxa"/>
          </w:tcPr>
          <w:p w:rsidR="005555CB" w:rsidRDefault="005555CB" w:rsidP="005555CB">
            <w:pPr>
              <w:pStyle w:val="Prrafodelista"/>
              <w:ind w:left="0"/>
              <w:jc w:val="center"/>
            </w:pPr>
          </w:p>
        </w:tc>
        <w:tc>
          <w:tcPr>
            <w:tcW w:w="2882" w:type="dxa"/>
          </w:tcPr>
          <w:p w:rsidR="005555CB" w:rsidRDefault="005555CB" w:rsidP="005555CB">
            <w:pPr>
              <w:pStyle w:val="Prrafodelista"/>
              <w:ind w:left="0"/>
              <w:jc w:val="center"/>
            </w:pPr>
          </w:p>
        </w:tc>
      </w:tr>
      <w:tr w:rsidR="005555CB" w:rsidTr="005555CB">
        <w:tc>
          <w:tcPr>
            <w:tcW w:w="2881" w:type="dxa"/>
          </w:tcPr>
          <w:p w:rsidR="005555CB" w:rsidRDefault="005555CB" w:rsidP="005555CB">
            <w:pPr>
              <w:pStyle w:val="Prrafodelista"/>
              <w:ind w:left="0"/>
              <w:jc w:val="center"/>
            </w:pPr>
            <w:r w:rsidRPr="005555CB">
              <w:rPr>
                <w:position w:val="-6"/>
              </w:rPr>
              <w:object w:dxaOrig="740" w:dyaOrig="340">
                <v:shape id="_x0000_i1052" type="#_x0000_t75" style="width:36.75pt;height:17.25pt" o:ole="">
                  <v:imagedata r:id="rId15" o:title=""/>
                </v:shape>
                <o:OLEObject Type="Embed" ProgID="Equation.3" ShapeID="_x0000_i1052" DrawAspect="Content" ObjectID="_1408002039" r:id="rId16"/>
              </w:object>
            </w:r>
          </w:p>
        </w:tc>
        <w:tc>
          <w:tcPr>
            <w:tcW w:w="2881" w:type="dxa"/>
          </w:tcPr>
          <w:p w:rsidR="005555CB" w:rsidRDefault="005555CB" w:rsidP="005555CB">
            <w:pPr>
              <w:pStyle w:val="Prrafodelista"/>
              <w:ind w:left="0"/>
              <w:jc w:val="center"/>
            </w:pPr>
          </w:p>
        </w:tc>
        <w:tc>
          <w:tcPr>
            <w:tcW w:w="2882" w:type="dxa"/>
          </w:tcPr>
          <w:p w:rsidR="005555CB" w:rsidRDefault="005555CB" w:rsidP="005555CB">
            <w:pPr>
              <w:pStyle w:val="Prrafodelista"/>
              <w:ind w:left="0"/>
              <w:jc w:val="center"/>
            </w:pPr>
          </w:p>
        </w:tc>
      </w:tr>
    </w:tbl>
    <w:p w:rsidR="005555CB" w:rsidRDefault="005555CB" w:rsidP="005555CB">
      <w:pPr>
        <w:pStyle w:val="Prrafodelista"/>
        <w:ind w:left="360"/>
      </w:pPr>
    </w:p>
    <w:p w:rsidR="005555CB" w:rsidRDefault="005555CB" w:rsidP="005555CB">
      <w:pPr>
        <w:pStyle w:val="Prrafodelista"/>
        <w:ind w:left="360"/>
      </w:pPr>
    </w:p>
    <w:p w:rsidR="005555CB" w:rsidRDefault="005555CB" w:rsidP="005555CB">
      <w:pPr>
        <w:pStyle w:val="Prrafodelista"/>
        <w:numPr>
          <w:ilvl w:val="0"/>
          <w:numId w:val="3"/>
        </w:numPr>
      </w:pPr>
      <w:r>
        <w:t xml:space="preserve">Calcule </w:t>
      </w:r>
      <w:r w:rsidR="00734AA6">
        <w:t>los siguientes valores absolutos.</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5"/>
        <w:gridCol w:w="4185"/>
      </w:tblGrid>
      <w:tr w:rsidR="00734AA6" w:rsidTr="00734AA6">
        <w:tc>
          <w:tcPr>
            <w:tcW w:w="4322" w:type="dxa"/>
          </w:tcPr>
          <w:p w:rsidR="00734AA6" w:rsidRDefault="00734AA6" w:rsidP="00734AA6">
            <w:pPr>
              <w:pStyle w:val="Prrafodelista"/>
              <w:ind w:left="0"/>
            </w:pPr>
            <w:r w:rsidRPr="005555CB">
              <w:rPr>
                <w:position w:val="-14"/>
              </w:rPr>
              <w:object w:dxaOrig="1359" w:dyaOrig="420">
                <v:shape id="_x0000_i1091" type="#_x0000_t75" style="width:68.25pt;height:21pt" o:ole="">
                  <v:imagedata r:id="rId17" o:title=""/>
                </v:shape>
                <o:OLEObject Type="Embed" ProgID="Equation.3" ShapeID="_x0000_i1091" DrawAspect="Content" ObjectID="_1408002040" r:id="rId18"/>
              </w:object>
            </w:r>
          </w:p>
        </w:tc>
        <w:tc>
          <w:tcPr>
            <w:tcW w:w="4322" w:type="dxa"/>
          </w:tcPr>
          <w:p w:rsidR="00734AA6" w:rsidRDefault="00734AA6" w:rsidP="00734AA6">
            <w:pPr>
              <w:pStyle w:val="Prrafodelista"/>
              <w:ind w:left="0"/>
            </w:pPr>
            <w:r w:rsidRPr="005555CB">
              <w:rPr>
                <w:position w:val="-20"/>
              </w:rPr>
              <w:object w:dxaOrig="1760" w:dyaOrig="540">
                <v:shape id="_x0000_i1093" type="#_x0000_t75" style="width:87.75pt;height:27pt" o:ole="">
                  <v:imagedata r:id="rId19" o:title=""/>
                </v:shape>
                <o:OLEObject Type="Embed" ProgID="Equation.3" ShapeID="_x0000_i1093" DrawAspect="Content" ObjectID="_1408002041" r:id="rId20"/>
              </w:object>
            </w:r>
          </w:p>
        </w:tc>
      </w:tr>
      <w:tr w:rsidR="00734AA6" w:rsidTr="00734AA6">
        <w:tc>
          <w:tcPr>
            <w:tcW w:w="4322" w:type="dxa"/>
          </w:tcPr>
          <w:p w:rsidR="00734AA6" w:rsidRDefault="00734AA6" w:rsidP="00734AA6">
            <w:pPr>
              <w:pStyle w:val="Prrafodelista"/>
              <w:ind w:left="0"/>
            </w:pPr>
            <w:r w:rsidRPr="005555CB">
              <w:rPr>
                <w:position w:val="-20"/>
              </w:rPr>
              <w:object w:dxaOrig="1760" w:dyaOrig="540">
                <v:shape id="_x0000_i1092" type="#_x0000_t75" style="width:87.75pt;height:27pt" o:ole="">
                  <v:imagedata r:id="rId21" o:title=""/>
                </v:shape>
                <o:OLEObject Type="Embed" ProgID="Equation.3" ShapeID="_x0000_i1092" DrawAspect="Content" ObjectID="_1408002042" r:id="rId22"/>
              </w:object>
            </w:r>
          </w:p>
        </w:tc>
        <w:tc>
          <w:tcPr>
            <w:tcW w:w="4322" w:type="dxa"/>
          </w:tcPr>
          <w:p w:rsidR="00734AA6" w:rsidRDefault="00734AA6" w:rsidP="00734AA6">
            <w:pPr>
              <w:pStyle w:val="Prrafodelista"/>
              <w:ind w:left="0"/>
            </w:pPr>
            <w:r w:rsidRPr="005555CB">
              <w:rPr>
                <w:position w:val="-20"/>
              </w:rPr>
              <w:object w:dxaOrig="1920" w:dyaOrig="540">
                <v:shape id="_x0000_i1094" type="#_x0000_t75" style="width:96pt;height:27pt" o:ole="">
                  <v:imagedata r:id="rId23" o:title=""/>
                </v:shape>
                <o:OLEObject Type="Embed" ProgID="Equation.3" ShapeID="_x0000_i1094" DrawAspect="Content" ObjectID="_1408002043" r:id="rId24"/>
              </w:object>
            </w:r>
          </w:p>
        </w:tc>
      </w:tr>
    </w:tbl>
    <w:p w:rsidR="00734AA6" w:rsidRDefault="00734AA6" w:rsidP="00734AA6"/>
    <w:p w:rsidR="00734AA6" w:rsidRDefault="00734AA6" w:rsidP="00734AA6">
      <w:pPr>
        <w:pStyle w:val="Prrafodelista"/>
        <w:numPr>
          <w:ilvl w:val="0"/>
          <w:numId w:val="3"/>
        </w:numPr>
      </w:pPr>
      <w:r>
        <w:t>Escriba a la par de cada expresión II si corresponde a los irracionales, Q si pertenece a los Racionales.</w:t>
      </w:r>
    </w:p>
    <w:tbl>
      <w:tblPr>
        <w:tblStyle w:val="Tablaconcuadrcula"/>
        <w:tblW w:w="0" w:type="auto"/>
        <w:tblInd w:w="360" w:type="dxa"/>
        <w:tblLook w:val="04A0"/>
      </w:tblPr>
      <w:tblGrid>
        <w:gridCol w:w="4158"/>
        <w:gridCol w:w="4202"/>
      </w:tblGrid>
      <w:tr w:rsidR="00734AA6" w:rsidTr="00734AA6">
        <w:tc>
          <w:tcPr>
            <w:tcW w:w="4322" w:type="dxa"/>
          </w:tcPr>
          <w:p w:rsidR="00734AA6" w:rsidRDefault="00734AA6" w:rsidP="00734AA6">
            <w:pPr>
              <w:pStyle w:val="Prrafodelista"/>
              <w:ind w:left="0"/>
            </w:pPr>
            <w:r w:rsidRPr="00734AA6">
              <w:rPr>
                <w:position w:val="-12"/>
              </w:rPr>
              <w:object w:dxaOrig="1620" w:dyaOrig="440">
                <v:shape id="_x0000_i1103" type="#_x0000_t75" style="width:81pt;height:21.75pt" o:ole="">
                  <v:imagedata r:id="rId25" o:title=""/>
                </v:shape>
                <o:OLEObject Type="Embed" ProgID="Equation.3" ShapeID="_x0000_i1103" DrawAspect="Content" ObjectID="_1408002044" r:id="rId26"/>
              </w:object>
            </w:r>
          </w:p>
        </w:tc>
        <w:tc>
          <w:tcPr>
            <w:tcW w:w="4322" w:type="dxa"/>
          </w:tcPr>
          <w:p w:rsidR="00734AA6" w:rsidRDefault="00734AA6" w:rsidP="00734AA6">
            <w:pPr>
              <w:pStyle w:val="Prrafodelista"/>
              <w:ind w:left="0"/>
            </w:pPr>
            <w:r w:rsidRPr="00734AA6">
              <w:rPr>
                <w:position w:val="-12"/>
              </w:rPr>
              <w:object w:dxaOrig="1280" w:dyaOrig="440">
                <v:shape id="_x0000_i1107" type="#_x0000_t75" style="width:63.75pt;height:21.75pt" o:ole="">
                  <v:imagedata r:id="rId27" o:title=""/>
                </v:shape>
                <o:OLEObject Type="Embed" ProgID="Equation.3" ShapeID="_x0000_i1107" DrawAspect="Content" ObjectID="_1408002045" r:id="rId28"/>
              </w:object>
            </w:r>
          </w:p>
        </w:tc>
      </w:tr>
      <w:tr w:rsidR="00734AA6" w:rsidTr="00734AA6">
        <w:tc>
          <w:tcPr>
            <w:tcW w:w="4322" w:type="dxa"/>
          </w:tcPr>
          <w:p w:rsidR="00734AA6" w:rsidRDefault="00734AA6" w:rsidP="00734AA6">
            <w:pPr>
              <w:pStyle w:val="Prrafodelista"/>
              <w:ind w:left="0"/>
            </w:pPr>
            <w:r w:rsidRPr="00734AA6">
              <w:rPr>
                <w:position w:val="-28"/>
              </w:rPr>
              <w:object w:dxaOrig="1219" w:dyaOrig="720">
                <v:shape id="_x0000_i1104" type="#_x0000_t75" style="width:60.75pt;height:36pt" o:ole="">
                  <v:imagedata r:id="rId29" o:title=""/>
                </v:shape>
                <o:OLEObject Type="Embed" ProgID="Equation.3" ShapeID="_x0000_i1104" DrawAspect="Content" ObjectID="_1408002046" r:id="rId30"/>
              </w:object>
            </w:r>
          </w:p>
        </w:tc>
        <w:tc>
          <w:tcPr>
            <w:tcW w:w="4322" w:type="dxa"/>
          </w:tcPr>
          <w:p w:rsidR="00734AA6" w:rsidRDefault="00734AA6" w:rsidP="00734AA6">
            <w:pPr>
              <w:pStyle w:val="Prrafodelista"/>
              <w:ind w:left="0"/>
            </w:pPr>
            <w:r w:rsidRPr="00734AA6">
              <w:rPr>
                <w:position w:val="-12"/>
              </w:rPr>
              <w:object w:dxaOrig="2280" w:dyaOrig="360">
                <v:shape id="_x0000_i1114" type="#_x0000_t75" style="width:114pt;height:18pt" o:ole="">
                  <v:imagedata r:id="rId31" o:title=""/>
                </v:shape>
                <o:OLEObject Type="Embed" ProgID="Equation.3" ShapeID="_x0000_i1114" DrawAspect="Content" ObjectID="_1408002047" r:id="rId32"/>
              </w:object>
            </w:r>
          </w:p>
        </w:tc>
      </w:tr>
    </w:tbl>
    <w:p w:rsidR="00734AA6" w:rsidRDefault="00734AA6" w:rsidP="00734AA6">
      <w:pPr>
        <w:pStyle w:val="Prrafodelista"/>
        <w:ind w:left="360"/>
      </w:pPr>
    </w:p>
    <w:p w:rsidR="00734AA6" w:rsidRDefault="00734AA6" w:rsidP="00734AA6">
      <w:pPr>
        <w:pStyle w:val="Prrafodelista"/>
        <w:numPr>
          <w:ilvl w:val="0"/>
          <w:numId w:val="3"/>
        </w:numPr>
      </w:pPr>
      <w:r>
        <w:t xml:space="preserve">Complete con &gt; &lt; o = </w:t>
      </w:r>
    </w:p>
    <w:p w:rsidR="00734AA6" w:rsidRDefault="00734AA6" w:rsidP="00734AA6">
      <w:pPr>
        <w:pStyle w:val="Prrafodelista"/>
        <w:ind w:left="360"/>
      </w:pPr>
    </w:p>
    <w:p w:rsidR="00734AA6" w:rsidRDefault="00734AA6" w:rsidP="00734AA6">
      <w:pPr>
        <w:pStyle w:val="Prrafodelista"/>
        <w:numPr>
          <w:ilvl w:val="0"/>
          <w:numId w:val="7"/>
        </w:numPr>
      </w:pPr>
      <w:r>
        <w:t xml:space="preserve"> </w:t>
      </w:r>
      <w:r w:rsidR="0066212D" w:rsidRPr="00734AA6">
        <w:rPr>
          <w:position w:val="-12"/>
        </w:rPr>
        <w:object w:dxaOrig="2220" w:dyaOrig="420">
          <v:shape id="_x0000_i1125" type="#_x0000_t75" style="width:111pt;height:21pt" o:ole="">
            <v:imagedata r:id="rId33" o:title=""/>
          </v:shape>
          <o:OLEObject Type="Embed" ProgID="Equation.3" ShapeID="_x0000_i1125" DrawAspect="Content" ObjectID="_1408002048" r:id="rId34"/>
        </w:object>
      </w:r>
    </w:p>
    <w:p w:rsidR="00734AA6" w:rsidRDefault="0066212D" w:rsidP="00734AA6">
      <w:pPr>
        <w:pStyle w:val="Prrafodelista"/>
        <w:numPr>
          <w:ilvl w:val="0"/>
          <w:numId w:val="7"/>
        </w:numPr>
      </w:pPr>
      <w:r w:rsidRPr="00734AA6">
        <w:rPr>
          <w:position w:val="-12"/>
        </w:rPr>
        <w:object w:dxaOrig="1480" w:dyaOrig="420">
          <v:shape id="_x0000_i1127" type="#_x0000_t75" style="width:74.25pt;height:21pt" o:ole="">
            <v:imagedata r:id="rId35" o:title=""/>
          </v:shape>
          <o:OLEObject Type="Embed" ProgID="Equation.3" ShapeID="_x0000_i1127" DrawAspect="Content" ObjectID="_1408002049" r:id="rId36"/>
        </w:object>
      </w:r>
    </w:p>
    <w:p w:rsidR="00734AA6" w:rsidRDefault="0066212D" w:rsidP="00734AA6">
      <w:pPr>
        <w:pStyle w:val="Prrafodelista"/>
        <w:numPr>
          <w:ilvl w:val="0"/>
          <w:numId w:val="7"/>
        </w:numPr>
      </w:pPr>
      <w:r w:rsidRPr="0066212D">
        <w:rPr>
          <w:position w:val="-28"/>
        </w:rPr>
        <w:object w:dxaOrig="1260" w:dyaOrig="720">
          <v:shape id="_x0000_i1141" type="#_x0000_t75" style="width:63pt;height:36pt" o:ole="">
            <v:imagedata r:id="rId37" o:title=""/>
          </v:shape>
          <o:OLEObject Type="Embed" ProgID="Equation.3" ShapeID="_x0000_i1141" DrawAspect="Content" ObjectID="_1408002050" r:id="rId38"/>
        </w:object>
      </w:r>
    </w:p>
    <w:p w:rsidR="00734AA6" w:rsidRDefault="0066212D" w:rsidP="00734AA6">
      <w:pPr>
        <w:pStyle w:val="Prrafodelista"/>
        <w:ind w:left="360"/>
      </w:pPr>
      <w:r>
        <w:lastRenderedPageBreak/>
        <w:t>E.    Considere las siguientes notaciones, expréselas en notación de corchetes (Paréntesis cuadrados)</w:t>
      </w:r>
    </w:p>
    <w:tbl>
      <w:tblPr>
        <w:tblStyle w:val="Tablaconcuadrcula"/>
        <w:tblW w:w="0" w:type="auto"/>
        <w:tblInd w:w="360" w:type="dxa"/>
        <w:tblLook w:val="04A0"/>
      </w:tblPr>
      <w:tblGrid>
        <w:gridCol w:w="4206"/>
        <w:gridCol w:w="4154"/>
      </w:tblGrid>
      <w:tr w:rsidR="0066212D" w:rsidTr="007B0FE9">
        <w:tc>
          <w:tcPr>
            <w:tcW w:w="4206" w:type="dxa"/>
            <w:shd w:val="clear" w:color="auto" w:fill="92D050"/>
          </w:tcPr>
          <w:p w:rsidR="0066212D" w:rsidRPr="0066212D" w:rsidRDefault="0066212D" w:rsidP="0066212D">
            <w:pPr>
              <w:pStyle w:val="Prrafodelista"/>
              <w:ind w:left="0"/>
              <w:jc w:val="center"/>
              <w:rPr>
                <w:b/>
              </w:rPr>
            </w:pPr>
            <w:r w:rsidRPr="0066212D">
              <w:rPr>
                <w:b/>
              </w:rPr>
              <w:t>Notación de Conjuntos</w:t>
            </w:r>
          </w:p>
        </w:tc>
        <w:tc>
          <w:tcPr>
            <w:tcW w:w="4154" w:type="dxa"/>
            <w:shd w:val="clear" w:color="auto" w:fill="92D050"/>
          </w:tcPr>
          <w:p w:rsidR="0066212D" w:rsidRPr="0066212D" w:rsidRDefault="0066212D" w:rsidP="0066212D">
            <w:pPr>
              <w:pStyle w:val="Prrafodelista"/>
              <w:ind w:left="0"/>
              <w:jc w:val="center"/>
              <w:rPr>
                <w:b/>
              </w:rPr>
            </w:pPr>
            <w:r w:rsidRPr="0066212D">
              <w:rPr>
                <w:b/>
              </w:rPr>
              <w:t>Notación de Corchetes</w:t>
            </w:r>
          </w:p>
        </w:tc>
      </w:tr>
      <w:tr w:rsidR="0066212D" w:rsidTr="007B0FE9">
        <w:tc>
          <w:tcPr>
            <w:tcW w:w="4206" w:type="dxa"/>
          </w:tcPr>
          <w:p w:rsidR="0066212D" w:rsidRDefault="0066212D" w:rsidP="0066212D">
            <w:pPr>
              <w:pStyle w:val="Prrafodelista"/>
              <w:ind w:left="0"/>
              <w:jc w:val="center"/>
            </w:pPr>
            <w:r w:rsidRPr="0066212D">
              <w:rPr>
                <w:position w:val="-10"/>
              </w:rPr>
              <w:object w:dxaOrig="1900" w:dyaOrig="360">
                <v:shape id="_x0000_i1147" type="#_x0000_t75" style="width:95.25pt;height:18pt" o:ole="">
                  <v:imagedata r:id="rId39" o:title=""/>
                </v:shape>
                <o:OLEObject Type="Embed" ProgID="Equation.3" ShapeID="_x0000_i1147" DrawAspect="Content" ObjectID="_1408002051" r:id="rId40"/>
              </w:object>
            </w:r>
          </w:p>
        </w:tc>
        <w:tc>
          <w:tcPr>
            <w:tcW w:w="4154" w:type="dxa"/>
          </w:tcPr>
          <w:p w:rsidR="0066212D" w:rsidRDefault="0066212D" w:rsidP="0066212D">
            <w:pPr>
              <w:pStyle w:val="Prrafodelista"/>
              <w:ind w:left="0"/>
              <w:jc w:val="center"/>
            </w:pPr>
          </w:p>
        </w:tc>
      </w:tr>
      <w:tr w:rsidR="0066212D" w:rsidTr="007B0FE9">
        <w:tc>
          <w:tcPr>
            <w:tcW w:w="4206" w:type="dxa"/>
          </w:tcPr>
          <w:p w:rsidR="0066212D" w:rsidRDefault="007B0FE9" w:rsidP="0066212D">
            <w:pPr>
              <w:pStyle w:val="Prrafodelista"/>
              <w:ind w:left="0"/>
              <w:jc w:val="center"/>
            </w:pPr>
            <w:r w:rsidRPr="0066212D">
              <w:rPr>
                <w:position w:val="-10"/>
              </w:rPr>
              <w:object w:dxaOrig="1860" w:dyaOrig="360">
                <v:shape id="_x0000_i1163" type="#_x0000_t75" style="width:93pt;height:18pt" o:ole="">
                  <v:imagedata r:id="rId41" o:title=""/>
                </v:shape>
                <o:OLEObject Type="Embed" ProgID="Equation.3" ShapeID="_x0000_i1163" DrawAspect="Content" ObjectID="_1408002052" r:id="rId42"/>
              </w:object>
            </w:r>
          </w:p>
        </w:tc>
        <w:tc>
          <w:tcPr>
            <w:tcW w:w="4154" w:type="dxa"/>
          </w:tcPr>
          <w:p w:rsidR="0066212D" w:rsidRDefault="0066212D" w:rsidP="0066212D">
            <w:pPr>
              <w:pStyle w:val="Prrafodelista"/>
              <w:ind w:left="0"/>
              <w:jc w:val="center"/>
            </w:pPr>
          </w:p>
        </w:tc>
      </w:tr>
      <w:tr w:rsidR="0066212D" w:rsidTr="007B0FE9">
        <w:tc>
          <w:tcPr>
            <w:tcW w:w="4206" w:type="dxa"/>
          </w:tcPr>
          <w:p w:rsidR="0066212D" w:rsidRDefault="007B0FE9" w:rsidP="0066212D">
            <w:pPr>
              <w:pStyle w:val="Prrafodelista"/>
              <w:ind w:left="0"/>
              <w:jc w:val="center"/>
            </w:pPr>
            <w:r w:rsidRPr="0066212D">
              <w:rPr>
                <w:position w:val="-10"/>
              </w:rPr>
              <w:object w:dxaOrig="1500" w:dyaOrig="360">
                <v:shape id="_x0000_i1162" type="#_x0000_t75" style="width:75pt;height:18pt" o:ole="">
                  <v:imagedata r:id="rId43" o:title=""/>
                </v:shape>
                <o:OLEObject Type="Embed" ProgID="Equation.3" ShapeID="_x0000_i1162" DrawAspect="Content" ObjectID="_1408002053" r:id="rId44"/>
              </w:object>
            </w:r>
          </w:p>
        </w:tc>
        <w:tc>
          <w:tcPr>
            <w:tcW w:w="4154" w:type="dxa"/>
          </w:tcPr>
          <w:p w:rsidR="0066212D" w:rsidRDefault="0066212D" w:rsidP="0066212D">
            <w:pPr>
              <w:pStyle w:val="Prrafodelista"/>
              <w:ind w:left="0"/>
              <w:jc w:val="center"/>
            </w:pPr>
          </w:p>
        </w:tc>
      </w:tr>
    </w:tbl>
    <w:p w:rsidR="0066212D" w:rsidRDefault="0066212D" w:rsidP="00734AA6">
      <w:pPr>
        <w:pStyle w:val="Prrafodelista"/>
        <w:ind w:left="360"/>
      </w:pPr>
    </w:p>
    <w:p w:rsidR="007B0FE9" w:rsidRDefault="007B0FE9" w:rsidP="00734AA6">
      <w:pPr>
        <w:pStyle w:val="Prrafodelista"/>
        <w:ind w:left="360"/>
      </w:pPr>
      <w:r>
        <w:t xml:space="preserve">F.  El resultado de simplificar </w:t>
      </w:r>
      <w:r w:rsidRPr="007B0FE9">
        <w:rPr>
          <w:position w:val="-10"/>
        </w:rPr>
        <w:object w:dxaOrig="2100" w:dyaOrig="360">
          <v:shape id="_x0000_i1169" type="#_x0000_t75" style="width:105pt;height:18pt" o:ole="">
            <v:imagedata r:id="rId45" o:title=""/>
          </v:shape>
          <o:OLEObject Type="Embed" ProgID="Equation.3" ShapeID="_x0000_i1169" DrawAspect="Content" ObjectID="_1408002054" r:id="rId46"/>
        </w:object>
      </w:r>
    </w:p>
    <w:p w:rsidR="00C7066A" w:rsidRDefault="00C7066A" w:rsidP="00734AA6">
      <w:pPr>
        <w:pStyle w:val="Prrafodelista"/>
        <w:ind w:left="360"/>
      </w:pPr>
    </w:p>
    <w:p w:rsidR="00C7066A" w:rsidRDefault="00C7066A" w:rsidP="00734AA6">
      <w:pPr>
        <w:pStyle w:val="Prrafodelista"/>
        <w:ind w:left="360"/>
      </w:pPr>
      <w:r>
        <w:t xml:space="preserve">G.  Resuelva la siguiente operación  </w:t>
      </w:r>
      <w:r w:rsidR="002B6B53" w:rsidRPr="00C7066A">
        <w:rPr>
          <w:position w:val="-10"/>
        </w:rPr>
        <w:object w:dxaOrig="3840" w:dyaOrig="360">
          <v:shape id="_x0000_i1296" type="#_x0000_t75" style="width:192pt;height:18pt" o:ole="">
            <v:imagedata r:id="rId47" o:title=""/>
          </v:shape>
          <o:OLEObject Type="Embed" ProgID="Equation.3" ShapeID="_x0000_i1296" DrawAspect="Content" ObjectID="_1408002055" r:id="rId48"/>
        </w:object>
      </w:r>
    </w:p>
    <w:p w:rsidR="00EF3412" w:rsidRDefault="00EF3412" w:rsidP="00734AA6">
      <w:pPr>
        <w:pStyle w:val="Prrafodelista"/>
        <w:ind w:left="360"/>
      </w:pPr>
    </w:p>
    <w:p w:rsidR="00EF3412" w:rsidRDefault="00C7066A" w:rsidP="00734AA6">
      <w:pPr>
        <w:pStyle w:val="Prrafodelista"/>
        <w:ind w:left="360"/>
      </w:pPr>
      <w:r>
        <w:t xml:space="preserve">H. Realice la siguiente división </w:t>
      </w:r>
      <w:r w:rsidRPr="00C7066A">
        <w:rPr>
          <w:position w:val="-12"/>
        </w:rPr>
        <w:object w:dxaOrig="2640" w:dyaOrig="400">
          <v:shape id="_x0000_i1276" type="#_x0000_t75" style="width:132pt;height:20.25pt" o:ole="">
            <v:imagedata r:id="rId49" o:title=""/>
          </v:shape>
          <o:OLEObject Type="Embed" ProgID="Equation.3" ShapeID="_x0000_i1276" DrawAspect="Content" ObjectID="_1408002056" r:id="rId50"/>
        </w:object>
      </w:r>
    </w:p>
    <w:p w:rsidR="00C7066A" w:rsidRDefault="00C7066A" w:rsidP="00734AA6">
      <w:pPr>
        <w:pStyle w:val="Prrafodelista"/>
        <w:ind w:left="360"/>
      </w:pPr>
    </w:p>
    <w:p w:rsidR="00C7066A" w:rsidRDefault="00C7066A" w:rsidP="00734AA6">
      <w:pPr>
        <w:pStyle w:val="Prrafodelista"/>
        <w:ind w:left="360"/>
      </w:pPr>
      <w:r>
        <w:t xml:space="preserve">i.  Realice la siguiente división </w:t>
      </w:r>
      <w:r w:rsidRPr="00C7066A">
        <w:rPr>
          <w:position w:val="-10"/>
        </w:rPr>
        <w:object w:dxaOrig="2540" w:dyaOrig="380">
          <v:shape id="_x0000_i1295" type="#_x0000_t75" style="width:126.75pt;height:18.75pt" o:ole="">
            <v:imagedata r:id="rId51" o:title=""/>
          </v:shape>
          <o:OLEObject Type="Embed" ProgID="Equation.3" ShapeID="_x0000_i1295" DrawAspect="Content" ObjectID="_1408002057" r:id="rId52"/>
        </w:object>
      </w:r>
    </w:p>
    <w:p w:rsidR="00C7066A" w:rsidRDefault="00C7066A" w:rsidP="00734AA6">
      <w:pPr>
        <w:pStyle w:val="Prrafodelista"/>
        <w:ind w:left="360"/>
      </w:pPr>
    </w:p>
    <w:p w:rsidR="00C7066A" w:rsidRDefault="00C7066A" w:rsidP="00734AA6">
      <w:pPr>
        <w:pStyle w:val="Prrafodelista"/>
        <w:ind w:left="360"/>
      </w:pPr>
      <w:r>
        <w:t xml:space="preserve">j.  Resuelva la siguiente inecuación </w:t>
      </w:r>
      <w:r w:rsidR="002B6B53" w:rsidRPr="002B6B53">
        <w:rPr>
          <w:position w:val="-10"/>
          <w:sz w:val="16"/>
        </w:rPr>
        <w:object w:dxaOrig="2540" w:dyaOrig="360">
          <v:shape id="_x0000_i1307" type="#_x0000_t75" style="width:126.75pt;height:18pt" o:ole="">
            <v:imagedata r:id="rId53" o:title=""/>
          </v:shape>
          <o:OLEObject Type="Embed" ProgID="Equation.3" ShapeID="_x0000_i1307" DrawAspect="Content" ObjectID="_1408002058" r:id="rId54"/>
        </w:object>
      </w:r>
    </w:p>
    <w:p w:rsidR="00C7066A" w:rsidRDefault="00C7066A" w:rsidP="00C7066A">
      <w:pPr>
        <w:pStyle w:val="Prrafodelista"/>
        <w:ind w:left="1080"/>
      </w:pPr>
    </w:p>
    <w:p w:rsidR="007B0FE9" w:rsidRDefault="007B0FE9" w:rsidP="00734AA6">
      <w:pPr>
        <w:pStyle w:val="Prrafodelista"/>
        <w:ind w:left="360"/>
      </w:pPr>
    </w:p>
    <w:p w:rsidR="007B0FE9" w:rsidRDefault="002B6B53" w:rsidP="00734AA6">
      <w:pPr>
        <w:pStyle w:val="Prrafodelista"/>
        <w:ind w:left="360"/>
      </w:pPr>
      <w:r>
        <w:t>K</w:t>
      </w:r>
      <w:r w:rsidR="007B0FE9">
        <w:t>.  Factorice las siguientes expresiones, utilizando el método de factor común, diferencia de cuadrados</w:t>
      </w:r>
      <w:r w:rsidR="00EF3412">
        <w:t xml:space="preserve"> y trinomios cuadrados perfectos</w:t>
      </w:r>
      <w:r w:rsidR="007B0FE9">
        <w:t xml:space="preserve"> según  corresponda.</w:t>
      </w:r>
    </w:p>
    <w:p w:rsidR="007B0FE9" w:rsidRDefault="007B0FE9" w:rsidP="00734AA6">
      <w:pPr>
        <w:pStyle w:val="Prrafodelista"/>
        <w:ind w:left="360"/>
      </w:pPr>
    </w:p>
    <w:p w:rsidR="007B0FE9" w:rsidRDefault="007B0FE9" w:rsidP="002B6B53">
      <w:pPr>
        <w:pStyle w:val="Prrafodelista"/>
        <w:numPr>
          <w:ilvl w:val="0"/>
          <w:numId w:val="8"/>
        </w:numPr>
        <w:spacing w:line="360" w:lineRule="auto"/>
      </w:pPr>
      <w:r>
        <w:t xml:space="preserve"> </w:t>
      </w:r>
      <w:r w:rsidRPr="007B0FE9">
        <w:rPr>
          <w:position w:val="-12"/>
        </w:rPr>
        <w:object w:dxaOrig="200" w:dyaOrig="380">
          <v:shape id="_x0000_i1179" type="#_x0000_t75" style="width:9.75pt;height:18.75pt" o:ole="">
            <v:imagedata r:id="rId55" o:title=""/>
          </v:shape>
          <o:OLEObject Type="Embed" ProgID="Equation.3" ShapeID="_x0000_i1179" DrawAspect="Content" ObjectID="_1408002059" r:id="rId56"/>
        </w:object>
      </w:r>
      <w:r w:rsidRPr="007B0FE9">
        <w:rPr>
          <w:position w:val="-12"/>
        </w:rPr>
        <w:object w:dxaOrig="2400" w:dyaOrig="380">
          <v:shape id="_x0000_i1194" type="#_x0000_t75" style="width:120pt;height:18.75pt" o:ole="">
            <v:imagedata r:id="rId57" o:title=""/>
          </v:shape>
          <o:OLEObject Type="Embed" ProgID="Equation.3" ShapeID="_x0000_i1194" DrawAspect="Content" ObjectID="_1408002060" r:id="rId58"/>
        </w:object>
      </w:r>
    </w:p>
    <w:p w:rsidR="007B0FE9" w:rsidRDefault="007B0FE9" w:rsidP="002B6B53">
      <w:pPr>
        <w:pStyle w:val="Prrafodelista"/>
        <w:numPr>
          <w:ilvl w:val="0"/>
          <w:numId w:val="8"/>
        </w:numPr>
        <w:spacing w:line="360" w:lineRule="auto"/>
      </w:pPr>
      <w:r w:rsidRPr="007B0FE9">
        <w:rPr>
          <w:position w:val="-12"/>
        </w:rPr>
        <w:object w:dxaOrig="200" w:dyaOrig="380">
          <v:shape id="_x0000_i1193" type="#_x0000_t75" style="width:9.75pt;height:18.75pt" o:ole="">
            <v:imagedata r:id="rId55" o:title=""/>
          </v:shape>
          <o:OLEObject Type="Embed" ProgID="Equation.3" ShapeID="_x0000_i1193" DrawAspect="Content" ObjectID="_1408002061" r:id="rId59"/>
        </w:object>
      </w:r>
      <w:r w:rsidRPr="007B0FE9">
        <w:rPr>
          <w:position w:val="-10"/>
        </w:rPr>
        <w:object w:dxaOrig="2280" w:dyaOrig="360">
          <v:shape id="_x0000_i1200" type="#_x0000_t75" style="width:114pt;height:18pt" o:ole="">
            <v:imagedata r:id="rId60" o:title=""/>
          </v:shape>
          <o:OLEObject Type="Embed" ProgID="Equation.3" ShapeID="_x0000_i1200" DrawAspect="Content" ObjectID="_1408002062" r:id="rId61"/>
        </w:object>
      </w:r>
    </w:p>
    <w:p w:rsidR="007B0FE9" w:rsidRDefault="007B0FE9" w:rsidP="002B6B53">
      <w:pPr>
        <w:pStyle w:val="Prrafodelista"/>
        <w:numPr>
          <w:ilvl w:val="0"/>
          <w:numId w:val="8"/>
        </w:numPr>
        <w:spacing w:line="360" w:lineRule="auto"/>
      </w:pPr>
      <w:r w:rsidRPr="007B0FE9">
        <w:rPr>
          <w:position w:val="-6"/>
        </w:rPr>
        <w:object w:dxaOrig="720" w:dyaOrig="340">
          <v:shape id="_x0000_i1205" type="#_x0000_t75" style="width:36pt;height:17.25pt" o:ole="">
            <v:imagedata r:id="rId62" o:title=""/>
          </v:shape>
          <o:OLEObject Type="Embed" ProgID="Equation.3" ShapeID="_x0000_i1205" DrawAspect="Content" ObjectID="_1408002063" r:id="rId63"/>
        </w:object>
      </w:r>
    </w:p>
    <w:p w:rsidR="007B0FE9" w:rsidRDefault="007B0FE9" w:rsidP="002B6B53">
      <w:pPr>
        <w:pStyle w:val="Prrafodelista"/>
        <w:numPr>
          <w:ilvl w:val="0"/>
          <w:numId w:val="8"/>
        </w:numPr>
        <w:spacing w:line="360" w:lineRule="auto"/>
      </w:pPr>
      <w:r w:rsidRPr="007B0FE9">
        <w:rPr>
          <w:position w:val="-6"/>
        </w:rPr>
        <w:object w:dxaOrig="1040" w:dyaOrig="340">
          <v:shape id="_x0000_i1210" type="#_x0000_t75" style="width:51.75pt;height:17.25pt" o:ole="">
            <v:imagedata r:id="rId64" o:title=""/>
          </v:shape>
          <o:OLEObject Type="Embed" ProgID="Equation.3" ShapeID="_x0000_i1210" DrawAspect="Content" ObjectID="_1408002064" r:id="rId65"/>
        </w:object>
      </w:r>
    </w:p>
    <w:p w:rsidR="00C7066A" w:rsidRDefault="00C7066A" w:rsidP="002B6B53">
      <w:pPr>
        <w:pStyle w:val="Prrafodelista"/>
        <w:numPr>
          <w:ilvl w:val="0"/>
          <w:numId w:val="8"/>
        </w:numPr>
        <w:spacing w:line="360" w:lineRule="auto"/>
      </w:pPr>
      <w:r w:rsidRPr="007B0FE9">
        <w:rPr>
          <w:position w:val="-6"/>
        </w:rPr>
        <w:object w:dxaOrig="1060" w:dyaOrig="340">
          <v:shape id="_x0000_i1284" type="#_x0000_t75" style="width:53.25pt;height:17.25pt" o:ole="">
            <v:imagedata r:id="rId66" o:title=""/>
          </v:shape>
          <o:OLEObject Type="Embed" ProgID="Equation.3" ShapeID="_x0000_i1284" DrawAspect="Content" ObjectID="_1408002065" r:id="rId67"/>
        </w:object>
      </w:r>
    </w:p>
    <w:p w:rsidR="007B0FE9" w:rsidRDefault="007B0FE9" w:rsidP="002B6B53">
      <w:pPr>
        <w:pStyle w:val="Prrafodelista"/>
        <w:numPr>
          <w:ilvl w:val="0"/>
          <w:numId w:val="8"/>
        </w:numPr>
        <w:spacing w:line="360" w:lineRule="auto"/>
      </w:pPr>
      <w:r w:rsidRPr="007B0FE9">
        <w:rPr>
          <w:position w:val="-10"/>
        </w:rPr>
        <w:object w:dxaOrig="1700" w:dyaOrig="400">
          <v:shape id="_x0000_i1216" type="#_x0000_t75" style="width:84.75pt;height:20.25pt" o:ole="">
            <v:imagedata r:id="rId68" o:title=""/>
          </v:shape>
          <o:OLEObject Type="Embed" ProgID="Equation.3" ShapeID="_x0000_i1216" DrawAspect="Content" ObjectID="_1408002066" r:id="rId69"/>
        </w:object>
      </w:r>
    </w:p>
    <w:p w:rsidR="007B0FE9" w:rsidRDefault="00EF3412" w:rsidP="002B6B53">
      <w:pPr>
        <w:pStyle w:val="Prrafodelista"/>
        <w:numPr>
          <w:ilvl w:val="0"/>
          <w:numId w:val="8"/>
        </w:numPr>
        <w:spacing w:line="360" w:lineRule="auto"/>
      </w:pPr>
      <w:r w:rsidRPr="007B0FE9">
        <w:rPr>
          <w:position w:val="-6"/>
        </w:rPr>
        <w:object w:dxaOrig="1420" w:dyaOrig="340">
          <v:shape id="_x0000_i1227" type="#_x0000_t75" style="width:71.25pt;height:17.25pt" o:ole="">
            <v:imagedata r:id="rId70" o:title=""/>
          </v:shape>
          <o:OLEObject Type="Embed" ProgID="Equation.3" ShapeID="_x0000_i1227" DrawAspect="Content" ObjectID="_1408002067" r:id="rId71"/>
        </w:object>
      </w:r>
    </w:p>
    <w:p w:rsidR="007B0FE9" w:rsidRDefault="00EF3412" w:rsidP="002B6B53">
      <w:pPr>
        <w:pStyle w:val="Prrafodelista"/>
        <w:numPr>
          <w:ilvl w:val="0"/>
          <w:numId w:val="8"/>
        </w:numPr>
        <w:spacing w:line="360" w:lineRule="auto"/>
      </w:pPr>
      <w:r w:rsidRPr="007B0FE9">
        <w:rPr>
          <w:position w:val="-6"/>
        </w:rPr>
        <w:object w:dxaOrig="1500" w:dyaOrig="340">
          <v:shape id="_x0000_i1228" type="#_x0000_t75" style="width:75pt;height:17.25pt" o:ole="">
            <v:imagedata r:id="rId72" o:title=""/>
          </v:shape>
          <o:OLEObject Type="Embed" ProgID="Equation.3" ShapeID="_x0000_i1228" DrawAspect="Content" ObjectID="_1408002068" r:id="rId73"/>
        </w:object>
      </w:r>
    </w:p>
    <w:p w:rsidR="00EF3412" w:rsidRDefault="00EF3412" w:rsidP="002B6B53">
      <w:pPr>
        <w:pStyle w:val="Prrafodelista"/>
        <w:numPr>
          <w:ilvl w:val="0"/>
          <w:numId w:val="8"/>
        </w:numPr>
        <w:spacing w:line="360" w:lineRule="auto"/>
      </w:pPr>
      <w:r w:rsidRPr="00EF3412">
        <w:rPr>
          <w:position w:val="-6"/>
        </w:rPr>
        <w:object w:dxaOrig="1380" w:dyaOrig="340">
          <v:shape id="_x0000_i1236" type="#_x0000_t75" style="width:69pt;height:17.25pt" o:ole="">
            <v:imagedata r:id="rId74" o:title=""/>
          </v:shape>
          <o:OLEObject Type="Embed" ProgID="Equation.3" ShapeID="_x0000_i1236" DrawAspect="Content" ObjectID="_1408002069" r:id="rId75"/>
        </w:object>
      </w:r>
    </w:p>
    <w:p w:rsidR="00EF3412" w:rsidRDefault="00EF3412" w:rsidP="002B6B53">
      <w:pPr>
        <w:pStyle w:val="Prrafodelista"/>
        <w:numPr>
          <w:ilvl w:val="0"/>
          <w:numId w:val="8"/>
        </w:numPr>
        <w:spacing w:line="360" w:lineRule="auto"/>
      </w:pPr>
      <w:r w:rsidRPr="00EF3412">
        <w:rPr>
          <w:position w:val="-6"/>
        </w:rPr>
        <w:object w:dxaOrig="1260" w:dyaOrig="340">
          <v:shape id="_x0000_i1240" type="#_x0000_t75" style="width:63pt;height:17.25pt" o:ole="">
            <v:imagedata r:id="rId76" o:title=""/>
          </v:shape>
          <o:OLEObject Type="Embed" ProgID="Equation.3" ShapeID="_x0000_i1240" DrawAspect="Content" ObjectID="_1408002070" r:id="rId77"/>
        </w:object>
      </w:r>
    </w:p>
    <w:p w:rsidR="0066212D" w:rsidRDefault="0066212D" w:rsidP="00734AA6">
      <w:pPr>
        <w:pStyle w:val="Prrafodelista"/>
        <w:ind w:left="360"/>
      </w:pPr>
    </w:p>
    <w:p w:rsidR="007B0FE9" w:rsidRDefault="007B0FE9"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66212D" w:rsidRDefault="002B6B53" w:rsidP="00734AA6">
      <w:pPr>
        <w:pStyle w:val="Prrafodelista"/>
        <w:ind w:left="360"/>
      </w:pPr>
      <w:r>
        <w:t>L</w:t>
      </w:r>
      <w:r w:rsidR="00EF3412">
        <w:t xml:space="preserve">.    Realice las siguientes operaciones con radicales </w:t>
      </w:r>
    </w:p>
    <w:p w:rsidR="00EF3412" w:rsidRDefault="00EF3412" w:rsidP="00734AA6">
      <w:pPr>
        <w:pStyle w:val="Prrafodelista"/>
        <w:ind w:left="360"/>
      </w:pPr>
    </w:p>
    <w:p w:rsidR="00EF3412" w:rsidRDefault="00EF3412" w:rsidP="002B6B53">
      <w:pPr>
        <w:pStyle w:val="Prrafodelista"/>
        <w:numPr>
          <w:ilvl w:val="0"/>
          <w:numId w:val="9"/>
        </w:numPr>
        <w:spacing w:line="360" w:lineRule="auto"/>
      </w:pPr>
      <w:r>
        <w:t xml:space="preserve"> </w:t>
      </w:r>
      <w:r w:rsidRPr="00EF3412">
        <w:rPr>
          <w:position w:val="-6"/>
        </w:rPr>
        <w:object w:dxaOrig="999" w:dyaOrig="380">
          <v:shape id="_x0000_i1245" type="#_x0000_t75" style="width:50.25pt;height:18.75pt" o:ole="">
            <v:imagedata r:id="rId78" o:title=""/>
          </v:shape>
          <o:OLEObject Type="Embed" ProgID="Equation.3" ShapeID="_x0000_i1245" DrawAspect="Content" ObjectID="_1408002071" r:id="rId79"/>
        </w:object>
      </w:r>
    </w:p>
    <w:p w:rsidR="00EF3412" w:rsidRDefault="00EF3412" w:rsidP="002B6B53">
      <w:pPr>
        <w:pStyle w:val="Prrafodelista"/>
        <w:numPr>
          <w:ilvl w:val="0"/>
          <w:numId w:val="9"/>
        </w:numPr>
        <w:spacing w:line="360" w:lineRule="auto"/>
      </w:pPr>
      <w:r w:rsidRPr="00EF3412">
        <w:rPr>
          <w:position w:val="-8"/>
        </w:rPr>
        <w:object w:dxaOrig="1380" w:dyaOrig="400">
          <v:shape id="_x0000_i1252" type="#_x0000_t75" style="width:69pt;height:20.25pt" o:ole="">
            <v:imagedata r:id="rId80" o:title=""/>
          </v:shape>
          <o:OLEObject Type="Embed" ProgID="Equation.3" ShapeID="_x0000_i1252" DrawAspect="Content" ObjectID="_1408002072" r:id="rId81"/>
        </w:object>
      </w:r>
    </w:p>
    <w:p w:rsidR="00EF3412" w:rsidRDefault="00EF3412" w:rsidP="002B6B53">
      <w:pPr>
        <w:pStyle w:val="Prrafodelista"/>
        <w:numPr>
          <w:ilvl w:val="0"/>
          <w:numId w:val="9"/>
        </w:numPr>
        <w:spacing w:line="360" w:lineRule="auto"/>
      </w:pPr>
      <w:r w:rsidRPr="00EF3412">
        <w:rPr>
          <w:position w:val="-8"/>
        </w:rPr>
        <w:object w:dxaOrig="1420" w:dyaOrig="400">
          <v:shape id="_x0000_i1258" type="#_x0000_t75" style="width:71.25pt;height:20.25pt" o:ole="">
            <v:imagedata r:id="rId82" o:title=""/>
          </v:shape>
          <o:OLEObject Type="Embed" ProgID="Equation.3" ShapeID="_x0000_i1258" DrawAspect="Content" ObjectID="_1408002073" r:id="rId83"/>
        </w:object>
      </w:r>
    </w:p>
    <w:p w:rsidR="00EF3412" w:rsidRDefault="00C7066A" w:rsidP="002B6B53">
      <w:pPr>
        <w:pStyle w:val="Prrafodelista"/>
        <w:numPr>
          <w:ilvl w:val="0"/>
          <w:numId w:val="9"/>
        </w:numPr>
        <w:spacing w:line="360" w:lineRule="auto"/>
      </w:pPr>
      <w:r w:rsidRPr="00EF3412">
        <w:rPr>
          <w:position w:val="-8"/>
        </w:rPr>
        <w:object w:dxaOrig="1800" w:dyaOrig="420">
          <v:shape id="_x0000_i1267" type="#_x0000_t75" style="width:90pt;height:21pt" o:ole="">
            <v:imagedata r:id="rId84" o:title=""/>
          </v:shape>
          <o:OLEObject Type="Embed" ProgID="Equation.3" ShapeID="_x0000_i1267" DrawAspect="Content" ObjectID="_1408002074" r:id="rId85"/>
        </w:object>
      </w:r>
    </w:p>
    <w:p w:rsidR="00EF3412" w:rsidRDefault="00EF3412" w:rsidP="002B6B53">
      <w:pPr>
        <w:pStyle w:val="Prrafodelista"/>
        <w:numPr>
          <w:ilvl w:val="0"/>
          <w:numId w:val="9"/>
        </w:numPr>
        <w:spacing w:line="360" w:lineRule="auto"/>
      </w:pPr>
      <w:r w:rsidRPr="00EF3412">
        <w:rPr>
          <w:position w:val="-8"/>
        </w:rPr>
        <w:object w:dxaOrig="1800" w:dyaOrig="420">
          <v:shape id="_x0000_i1266" type="#_x0000_t75" style="width:90pt;height:21pt" o:ole="">
            <v:imagedata r:id="rId86" o:title=""/>
          </v:shape>
          <o:OLEObject Type="Embed" ProgID="Equation.3" ShapeID="_x0000_i1266" DrawAspect="Content" ObjectID="_1408002075" r:id="rId87"/>
        </w:object>
      </w:r>
    </w:p>
    <w:p w:rsidR="0066212D" w:rsidRDefault="0066212D" w:rsidP="00734AA6">
      <w:pPr>
        <w:pStyle w:val="Prrafodelista"/>
        <w:ind w:left="360"/>
      </w:pPr>
    </w:p>
    <w:p w:rsidR="0066212D" w:rsidRDefault="0066212D"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734AA6">
      <w:pPr>
        <w:pStyle w:val="Prrafodelista"/>
        <w:ind w:left="360"/>
      </w:pPr>
    </w:p>
    <w:p w:rsidR="002B6B53" w:rsidRDefault="002B6B53" w:rsidP="002B6B53">
      <w:pPr>
        <w:pStyle w:val="Prrafodelista"/>
        <w:numPr>
          <w:ilvl w:val="0"/>
          <w:numId w:val="11"/>
        </w:numPr>
      </w:pPr>
      <w:r>
        <w:rPr>
          <w:b/>
        </w:rPr>
        <w:t>Si logra hacer la práctica por sus propios medios, usted se encuentra preparado para realizar la prueba.  Si no lo logra, no se desanime  aún tiene tiempo para estudiar, organicé su tiempo.</w:t>
      </w:r>
    </w:p>
    <w:p w:rsidR="002B6B53" w:rsidRDefault="002B6B53" w:rsidP="00734AA6">
      <w:pPr>
        <w:pStyle w:val="Prrafodelista"/>
        <w:ind w:left="360"/>
      </w:pPr>
    </w:p>
    <w:p w:rsidR="00734AA6" w:rsidRDefault="00734AA6" w:rsidP="00734AA6">
      <w:pPr>
        <w:pStyle w:val="Prrafodelista"/>
        <w:ind w:left="360"/>
      </w:pPr>
    </w:p>
    <w:p w:rsidR="00734AA6" w:rsidRDefault="00734AA6" w:rsidP="00734AA6">
      <w:pPr>
        <w:pStyle w:val="Prrafodelista"/>
        <w:ind w:left="360"/>
      </w:pPr>
    </w:p>
    <w:p w:rsidR="00734AA6" w:rsidRDefault="00734AA6" w:rsidP="005555CB"/>
    <w:p w:rsidR="00734AA6" w:rsidRDefault="00734AA6" w:rsidP="005555CB"/>
    <w:sectPr w:rsidR="00734AA6" w:rsidSect="00095CCB">
      <w:headerReference w:type="default" r:id="rId8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53" w:rsidRDefault="002B6B53" w:rsidP="002B6B53">
      <w:pPr>
        <w:spacing w:after="0" w:line="240" w:lineRule="auto"/>
      </w:pPr>
      <w:r>
        <w:separator/>
      </w:r>
    </w:p>
  </w:endnote>
  <w:endnote w:type="continuationSeparator" w:id="0">
    <w:p w:rsidR="002B6B53" w:rsidRDefault="002B6B53" w:rsidP="002B6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53" w:rsidRDefault="002B6B53" w:rsidP="002B6B53">
      <w:pPr>
        <w:spacing w:after="0" w:line="240" w:lineRule="auto"/>
      </w:pPr>
      <w:r>
        <w:separator/>
      </w:r>
    </w:p>
  </w:footnote>
  <w:footnote w:type="continuationSeparator" w:id="0">
    <w:p w:rsidR="002B6B53" w:rsidRDefault="002B6B53" w:rsidP="002B6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8141"/>
      <w:docPartObj>
        <w:docPartGallery w:val="Page Numbers (Top of Page)"/>
        <w:docPartUnique/>
      </w:docPartObj>
    </w:sdtPr>
    <w:sdtContent>
      <w:p w:rsidR="002B6B53" w:rsidRDefault="002B6B53">
        <w:pPr>
          <w:pStyle w:val="Encabezado"/>
          <w:jc w:val="right"/>
        </w:pPr>
        <w:fldSimple w:instr=" PAGE   \* MERGEFORMAT ">
          <w:r>
            <w:rPr>
              <w:noProof/>
            </w:rPr>
            <w:t>3</w:t>
          </w:r>
        </w:fldSimple>
      </w:p>
    </w:sdtContent>
  </w:sdt>
  <w:p w:rsidR="002B6B53" w:rsidRDefault="002B6B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A03"/>
    <w:multiLevelType w:val="hybridMultilevel"/>
    <w:tmpl w:val="E39EC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1A23C4"/>
    <w:multiLevelType w:val="hybridMultilevel"/>
    <w:tmpl w:val="04CC78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323A63"/>
    <w:multiLevelType w:val="hybridMultilevel"/>
    <w:tmpl w:val="614063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CD0446"/>
    <w:multiLevelType w:val="hybridMultilevel"/>
    <w:tmpl w:val="59CC4D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274AD0"/>
    <w:multiLevelType w:val="hybridMultilevel"/>
    <w:tmpl w:val="5B9872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2D78B3"/>
    <w:multiLevelType w:val="hybridMultilevel"/>
    <w:tmpl w:val="D0DE820A"/>
    <w:lvl w:ilvl="0" w:tplc="71287A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67313F"/>
    <w:multiLevelType w:val="hybridMultilevel"/>
    <w:tmpl w:val="97C61BEA"/>
    <w:lvl w:ilvl="0" w:tplc="CD10960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CA43FC5"/>
    <w:multiLevelType w:val="hybridMultilevel"/>
    <w:tmpl w:val="337C6D4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nsid w:val="60BC5006"/>
    <w:multiLevelType w:val="hybridMultilevel"/>
    <w:tmpl w:val="AB06AE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98299C"/>
    <w:multiLevelType w:val="hybridMultilevel"/>
    <w:tmpl w:val="F7B47D06"/>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nsid w:val="790F7442"/>
    <w:multiLevelType w:val="hybridMultilevel"/>
    <w:tmpl w:val="2436AFB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0"/>
  </w:num>
  <w:num w:numId="3">
    <w:abstractNumId w:val="6"/>
  </w:num>
  <w:num w:numId="4">
    <w:abstractNumId w:val="1"/>
  </w:num>
  <w:num w:numId="5">
    <w:abstractNumId w:val="4"/>
  </w:num>
  <w:num w:numId="6">
    <w:abstractNumId w:val="2"/>
  </w:num>
  <w:num w:numId="7">
    <w:abstractNumId w:val="3"/>
  </w:num>
  <w:num w:numId="8">
    <w:abstractNumId w:val="0"/>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4549"/>
    <w:rsid w:val="00095CCB"/>
    <w:rsid w:val="002B6B53"/>
    <w:rsid w:val="003A7F2B"/>
    <w:rsid w:val="003C4549"/>
    <w:rsid w:val="005555CB"/>
    <w:rsid w:val="005E426C"/>
    <w:rsid w:val="0066212D"/>
    <w:rsid w:val="007074E5"/>
    <w:rsid w:val="00734AA6"/>
    <w:rsid w:val="007B0FE9"/>
    <w:rsid w:val="00904684"/>
    <w:rsid w:val="00B64446"/>
    <w:rsid w:val="00C7066A"/>
    <w:rsid w:val="00E8491A"/>
    <w:rsid w:val="00EF34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4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C4549"/>
    <w:pPr>
      <w:ind w:left="720"/>
      <w:contextualSpacing/>
    </w:pPr>
  </w:style>
  <w:style w:type="paragraph" w:styleId="Encabezado">
    <w:name w:val="header"/>
    <w:basedOn w:val="Normal"/>
    <w:link w:val="EncabezadoCar"/>
    <w:uiPriority w:val="99"/>
    <w:unhideWhenUsed/>
    <w:rsid w:val="002B6B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B53"/>
  </w:style>
  <w:style w:type="paragraph" w:styleId="Piedepgina">
    <w:name w:val="footer"/>
    <w:basedOn w:val="Normal"/>
    <w:link w:val="PiedepginaCar"/>
    <w:uiPriority w:val="99"/>
    <w:semiHidden/>
    <w:unhideWhenUsed/>
    <w:rsid w:val="002B6B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B6B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29.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theme" Target="theme/theme1.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dcterms:created xsi:type="dcterms:W3CDTF">2012-08-30T14:41:00Z</dcterms:created>
  <dcterms:modified xsi:type="dcterms:W3CDTF">2012-09-01T16:50:00Z</dcterms:modified>
</cp:coreProperties>
</file>